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74" w:rsidRDefault="00886688" w:rsidP="00886688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BC0374">
        <w:rPr>
          <w:rFonts w:ascii="Times New Roman" w:hAnsi="Times New Roman" w:cs="Times New Roman"/>
          <w:b/>
          <w:sz w:val="34"/>
          <w:szCs w:val="34"/>
          <w:u w:val="single"/>
        </w:rPr>
        <w:t xml:space="preserve">Bibliografie k přednášce na téma </w:t>
      </w:r>
    </w:p>
    <w:p w:rsidR="00886688" w:rsidRPr="00BC0374" w:rsidRDefault="00886688" w:rsidP="00886688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BC0374">
        <w:rPr>
          <w:rFonts w:ascii="Times New Roman" w:hAnsi="Times New Roman" w:cs="Times New Roman"/>
          <w:b/>
          <w:sz w:val="34"/>
          <w:szCs w:val="34"/>
          <w:u w:val="single"/>
        </w:rPr>
        <w:t>„Knihy nás učí … jak malovat“</w:t>
      </w:r>
    </w:p>
    <w:p w:rsidR="00786392" w:rsidRPr="00BC0374" w:rsidRDefault="00BC0374" w:rsidP="00886688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  <w:u w:val="single"/>
        </w:rPr>
        <w:t>D</w:t>
      </w:r>
      <w:r w:rsidR="00886688" w:rsidRPr="00BC0374">
        <w:rPr>
          <w:rFonts w:ascii="Times New Roman" w:hAnsi="Times New Roman" w:cs="Times New Roman"/>
          <w:b/>
          <w:sz w:val="34"/>
          <w:szCs w:val="34"/>
          <w:u w:val="single"/>
        </w:rPr>
        <w:t>ne 5. 10. 2016</w:t>
      </w:r>
      <w:r>
        <w:rPr>
          <w:rFonts w:ascii="Times New Roman" w:hAnsi="Times New Roman" w:cs="Times New Roman"/>
          <w:b/>
          <w:sz w:val="34"/>
          <w:szCs w:val="34"/>
          <w:u w:val="single"/>
        </w:rPr>
        <w:t xml:space="preserve"> </w:t>
      </w:r>
      <w:r w:rsidR="00886688" w:rsidRPr="00BC0374">
        <w:rPr>
          <w:rFonts w:ascii="Times New Roman" w:hAnsi="Times New Roman" w:cs="Times New Roman"/>
          <w:b/>
          <w:sz w:val="34"/>
          <w:szCs w:val="34"/>
          <w:u w:val="single"/>
        </w:rPr>
        <w:t xml:space="preserve"> Místní knihovna Babice – Ivana Bičanová</w:t>
      </w:r>
    </w:p>
    <w:p w:rsidR="00BC0374" w:rsidRDefault="00BC0374" w:rsidP="0088668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86688" w:rsidRDefault="004748FD" w:rsidP="0088668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Knihy :</w:t>
      </w:r>
    </w:p>
    <w:p w:rsidR="00BC0374" w:rsidRPr="004748FD" w:rsidRDefault="00BC0374" w:rsidP="0088668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Asensio Cerver</w:t>
      </w:r>
      <w:r>
        <w:rPr>
          <w:rFonts w:ascii="Times New Roman" w:hAnsi="Times New Roman" w:cs="Times New Roman"/>
          <w:sz w:val="30"/>
          <w:szCs w:val="30"/>
        </w:rPr>
        <w:t xml:space="preserve">, Francisco : Akvarelová malba pro začátečníky, Nakladatelství Slovart, 2001 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Harissonová</w:t>
      </w:r>
      <w:r w:rsidRPr="004748FD">
        <w:rPr>
          <w:rFonts w:ascii="Times New Roman" w:hAnsi="Times New Roman" w:cs="Times New Roman"/>
          <w:sz w:val="30"/>
          <w:szCs w:val="30"/>
        </w:rPr>
        <w:t>, Hazel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A176A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Malování akvarelem, olejovými a akrylovými barvami, Svojtka </w:t>
      </w:r>
      <w:r w:rsidRPr="007A176A">
        <w:rPr>
          <w:rFonts w:ascii="Times New Roman" w:hAnsi="Times New Roman" w:cs="Times New Roman"/>
          <w:sz w:val="30"/>
          <w:szCs w:val="30"/>
        </w:rPr>
        <w:t>&amp;</w:t>
      </w:r>
      <w:r>
        <w:rPr>
          <w:rFonts w:ascii="Times New Roman" w:hAnsi="Times New Roman" w:cs="Times New Roman"/>
          <w:sz w:val="30"/>
          <w:szCs w:val="30"/>
        </w:rPr>
        <w:t>Co., 2000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Hillmayr</w:t>
      </w:r>
      <w:r>
        <w:rPr>
          <w:rFonts w:ascii="Times New Roman" w:hAnsi="Times New Roman" w:cs="Times New Roman"/>
          <w:sz w:val="30"/>
          <w:szCs w:val="30"/>
        </w:rPr>
        <w:t>, Gerhard : Malujeme akvarel, ANAGRAM, 2001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7A176A">
        <w:rPr>
          <w:rFonts w:ascii="Times New Roman" w:hAnsi="Times New Roman" w:cs="Times New Roman"/>
          <w:b/>
          <w:sz w:val="30"/>
          <w:szCs w:val="30"/>
        </w:rPr>
        <w:t>Kolektiv autorů</w:t>
      </w:r>
      <w:r>
        <w:rPr>
          <w:rFonts w:ascii="Times New Roman" w:hAnsi="Times New Roman" w:cs="Times New Roman"/>
          <w:sz w:val="30"/>
          <w:szCs w:val="30"/>
        </w:rPr>
        <w:t xml:space="preserve"> : Škola kreslení a malování, SVOJTKA a VAŠUT, 1995</w:t>
      </w:r>
    </w:p>
    <w:p w:rsidR="004748FD" w:rsidRDefault="004748FD" w:rsidP="00886688">
      <w:pPr>
        <w:rPr>
          <w:rFonts w:ascii="Times New Roman" w:hAnsi="Times New Roman" w:cs="Times New Roman"/>
          <w:b/>
          <w:sz w:val="30"/>
          <w:szCs w:val="30"/>
        </w:rPr>
      </w:pPr>
      <w:r w:rsidRPr="007A176A">
        <w:rPr>
          <w:rFonts w:ascii="Times New Roman" w:hAnsi="Times New Roman" w:cs="Times New Roman"/>
          <w:b/>
          <w:sz w:val="30"/>
          <w:szCs w:val="30"/>
        </w:rPr>
        <w:t>Mason</w:t>
      </w:r>
      <w:r w:rsidRPr="004748FD">
        <w:rPr>
          <w:rFonts w:ascii="Times New Roman" w:hAnsi="Times New Roman" w:cs="Times New Roman"/>
          <w:sz w:val="30"/>
          <w:szCs w:val="30"/>
        </w:rPr>
        <w:t>, Anna</w:t>
      </w:r>
      <w:r>
        <w:rPr>
          <w:rFonts w:ascii="Times New Roman" w:hAnsi="Times New Roman" w:cs="Times New Roman"/>
          <w:sz w:val="30"/>
          <w:szCs w:val="30"/>
        </w:rPr>
        <w:t xml:space="preserve"> : Portréty květin: Moderní malba technikou akvarelu, Zoner Press, 2015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Parramón</w:t>
      </w:r>
      <w:r>
        <w:rPr>
          <w:rFonts w:ascii="Times New Roman" w:hAnsi="Times New Roman" w:cs="Times New Roman"/>
          <w:sz w:val="30"/>
          <w:szCs w:val="30"/>
        </w:rPr>
        <w:t>, José Maria, Quesada, Julio : Jak malovat krajinu akvarelem, SVOJTKA a VAŠUT, 1996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Polyakova</w:t>
      </w:r>
      <w:r>
        <w:rPr>
          <w:rFonts w:ascii="Times New Roman" w:hAnsi="Times New Roman" w:cs="Times New Roman"/>
          <w:sz w:val="30"/>
          <w:szCs w:val="30"/>
        </w:rPr>
        <w:t>, Larysa : Rok s magickou voskovkou, Grada Publishing, a.s., 2016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7A176A">
        <w:rPr>
          <w:rFonts w:ascii="Times New Roman" w:hAnsi="Times New Roman" w:cs="Times New Roman"/>
          <w:b/>
          <w:sz w:val="30"/>
          <w:szCs w:val="30"/>
        </w:rPr>
        <w:t>Salvi</w:t>
      </w:r>
      <w:r w:rsidRPr="004748FD">
        <w:rPr>
          <w:rFonts w:ascii="Times New Roman" w:hAnsi="Times New Roman" w:cs="Times New Roman"/>
          <w:sz w:val="30"/>
          <w:szCs w:val="30"/>
        </w:rPr>
        <w:t>, Francesco</w:t>
      </w:r>
      <w:r>
        <w:rPr>
          <w:rFonts w:ascii="Times New Roman" w:hAnsi="Times New Roman" w:cs="Times New Roman"/>
          <w:sz w:val="30"/>
          <w:szCs w:val="30"/>
        </w:rPr>
        <w:t xml:space="preserve"> : Impresionisté. Nový úhel pohledu, Svojtka a Vašut, 1995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7A176A">
        <w:rPr>
          <w:rFonts w:ascii="Times New Roman" w:hAnsi="Times New Roman" w:cs="Times New Roman"/>
          <w:b/>
          <w:sz w:val="30"/>
          <w:szCs w:val="30"/>
        </w:rPr>
        <w:t>Smith</w:t>
      </w:r>
      <w:r w:rsidRPr="004748FD">
        <w:rPr>
          <w:rFonts w:ascii="Times New Roman" w:hAnsi="Times New Roman" w:cs="Times New Roman"/>
          <w:sz w:val="30"/>
          <w:szCs w:val="30"/>
        </w:rPr>
        <w:t>, Ray</w:t>
      </w:r>
      <w:r>
        <w:rPr>
          <w:rFonts w:ascii="Times New Roman" w:hAnsi="Times New Roman" w:cs="Times New Roman"/>
          <w:sz w:val="30"/>
          <w:szCs w:val="30"/>
        </w:rPr>
        <w:t xml:space="preserve"> : Encyklopedie výtvarných technik a materiálů, Nakladatelství Slovart, 2000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Ševčík</w:t>
      </w:r>
      <w:r>
        <w:rPr>
          <w:rFonts w:ascii="Times New Roman" w:hAnsi="Times New Roman" w:cs="Times New Roman"/>
          <w:sz w:val="30"/>
          <w:szCs w:val="30"/>
        </w:rPr>
        <w:t>, Martin : Portrét a hlava. Tajemství kresby. Nakladatelství Klika, 2015</w:t>
      </w:r>
    </w:p>
    <w:p w:rsidR="004748FD" w:rsidRDefault="004748FD" w:rsidP="00886688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Tomeš</w:t>
      </w:r>
      <w:r>
        <w:rPr>
          <w:rFonts w:ascii="Times New Roman" w:hAnsi="Times New Roman" w:cs="Times New Roman"/>
          <w:sz w:val="30"/>
          <w:szCs w:val="30"/>
        </w:rPr>
        <w:t>, Jan : Antonín Chitussi. (Malá galerie, svazek 20) Odeon, 1979</w:t>
      </w:r>
    </w:p>
    <w:p w:rsidR="00576013" w:rsidRDefault="00576013" w:rsidP="004748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6013" w:rsidRDefault="00576013" w:rsidP="004748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0374" w:rsidRDefault="00BC0374" w:rsidP="004748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48FD" w:rsidRDefault="004748FD" w:rsidP="004748F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748FD">
        <w:rPr>
          <w:rFonts w:ascii="Times New Roman" w:hAnsi="Times New Roman" w:cs="Times New Roman"/>
          <w:b/>
          <w:sz w:val="30"/>
          <w:szCs w:val="30"/>
        </w:rPr>
        <w:lastRenderedPageBreak/>
        <w:t>Periodika :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 w:rsidRPr="004748FD">
        <w:rPr>
          <w:rFonts w:ascii="Times New Roman" w:hAnsi="Times New Roman" w:cs="Times New Roman"/>
          <w:b/>
          <w:sz w:val="30"/>
          <w:szCs w:val="30"/>
        </w:rPr>
        <w:t>Cyklus Největší malíři</w:t>
      </w:r>
    </w:p>
    <w:p w:rsidR="004748FD" w:rsidRDefault="004748FD" w:rsidP="004748FD">
      <w:pPr>
        <w:rPr>
          <w:rFonts w:ascii="Times New Roman" w:hAnsi="Times New Roman" w:cs="Times New Roman"/>
          <w:sz w:val="30"/>
          <w:szCs w:val="30"/>
        </w:rPr>
      </w:pPr>
      <w:r w:rsidRPr="004748FD">
        <w:rPr>
          <w:rFonts w:ascii="Times New Roman" w:hAnsi="Times New Roman" w:cs="Times New Roman"/>
          <w:sz w:val="30"/>
          <w:szCs w:val="30"/>
        </w:rPr>
        <w:t>Vydavatel :</w:t>
      </w:r>
      <w:r w:rsidR="008F2385">
        <w:rPr>
          <w:rFonts w:ascii="Times New Roman" w:hAnsi="Times New Roman" w:cs="Times New Roman"/>
          <w:sz w:val="30"/>
          <w:szCs w:val="30"/>
        </w:rPr>
        <w:t xml:space="preserve"> </w:t>
      </w:r>
      <w:r w:rsidRPr="004748FD">
        <w:rPr>
          <w:rFonts w:ascii="Times New Roman" w:hAnsi="Times New Roman" w:cs="Times New Roman"/>
          <w:sz w:val="30"/>
          <w:szCs w:val="30"/>
        </w:rPr>
        <w:t>Eaglemoss International</w:t>
      </w:r>
      <w:r>
        <w:rPr>
          <w:rFonts w:ascii="Times New Roman" w:hAnsi="Times New Roman" w:cs="Times New Roman"/>
          <w:sz w:val="30"/>
          <w:szCs w:val="30"/>
        </w:rPr>
        <w:t>, 2000, redaktorka Martina Špačková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Distributor : WillMark CZ, s.r.o. </w:t>
      </w:r>
    </w:p>
    <w:p w:rsidR="008F2385" w:rsidRPr="008F2385" w:rsidRDefault="008F2385" w:rsidP="004748FD">
      <w:pPr>
        <w:rPr>
          <w:rFonts w:ascii="Times New Roman" w:hAnsi="Times New Roman" w:cs="Times New Roman"/>
          <w:sz w:val="30"/>
          <w:szCs w:val="30"/>
        </w:rPr>
      </w:pPr>
      <w:r w:rsidRPr="008F2385">
        <w:rPr>
          <w:rFonts w:ascii="Times New Roman" w:hAnsi="Times New Roman" w:cs="Times New Roman"/>
          <w:sz w:val="30"/>
          <w:szCs w:val="30"/>
        </w:rPr>
        <w:t>Jednotlivé díly</w:t>
      </w:r>
      <w:r>
        <w:rPr>
          <w:rFonts w:ascii="Times New Roman" w:hAnsi="Times New Roman" w:cs="Times New Roman"/>
          <w:sz w:val="30"/>
          <w:szCs w:val="30"/>
        </w:rPr>
        <w:t xml:space="preserve"> k tématu</w:t>
      </w:r>
      <w:r w:rsidRPr="008F2385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1  Vincent Van Gogh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2  Claude Monet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4  Auguste Renoir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5  Édouard Manet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6  Edgar Degas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7  Paul Cézanne</w:t>
      </w:r>
    </w:p>
    <w:p w:rsid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Č. 9   Camille Pissarro</w:t>
      </w:r>
    </w:p>
    <w:p w:rsidR="004748FD" w:rsidRPr="004748FD" w:rsidRDefault="004748FD" w:rsidP="004748F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Č. 21 William Turner  </w:t>
      </w:r>
    </w:p>
    <w:p w:rsidR="007A176A" w:rsidRPr="00886688" w:rsidRDefault="007A176A" w:rsidP="00886688">
      <w:pPr>
        <w:rPr>
          <w:rFonts w:ascii="Times New Roman" w:hAnsi="Times New Roman" w:cs="Times New Roman"/>
          <w:sz w:val="30"/>
          <w:szCs w:val="30"/>
        </w:rPr>
      </w:pPr>
    </w:p>
    <w:sectPr w:rsidR="007A176A" w:rsidRPr="0088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88"/>
    <w:rsid w:val="004748FD"/>
    <w:rsid w:val="00576013"/>
    <w:rsid w:val="005A17FD"/>
    <w:rsid w:val="00786392"/>
    <w:rsid w:val="007A176A"/>
    <w:rsid w:val="00886688"/>
    <w:rsid w:val="008F2385"/>
    <w:rsid w:val="00B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FFAD-4206-4175-A1A5-CBF7A5F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1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1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1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1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17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2016-10-14T09:21:00Z</dcterms:created>
  <dcterms:modified xsi:type="dcterms:W3CDTF">2016-10-14T10:02:00Z</dcterms:modified>
</cp:coreProperties>
</file>